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07" w:rsidRDefault="00E02BF4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1562100</wp:posOffset>
            </wp:positionV>
            <wp:extent cx="1237615" cy="1005840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371475</wp:posOffset>
            </wp:positionH>
            <wp:positionV relativeFrom="page">
              <wp:posOffset>180975</wp:posOffset>
            </wp:positionV>
            <wp:extent cx="2120265" cy="1123950"/>
            <wp:effectExtent l="95250" t="76200" r="108585" b="76200"/>
            <wp:wrapSquare wrapText="bothSides"/>
            <wp:docPr id="7" name="Tartalom helye 6" descr="nyír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Tartalom helye 6" descr="nyírvv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123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anchor>
        </w:drawing>
      </w:r>
      <w:r w:rsidR="00AF6670"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50800</wp:posOffset>
            </wp:positionV>
            <wp:extent cx="2481580" cy="1335405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6670">
        <w:t xml:space="preserve">                  </w:t>
      </w:r>
      <w:r w:rsidR="00AF6670">
        <w:tab/>
      </w:r>
    </w:p>
    <w:p w:rsidR="00AF6670" w:rsidRDefault="00AF6670" w:rsidP="00AF6670">
      <w:pPr>
        <w:spacing w:after="0" w:line="240" w:lineRule="atLeast"/>
        <w:contextualSpacing/>
        <w:jc w:val="center"/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</w:pPr>
    </w:p>
    <w:p w:rsidR="00AF6670" w:rsidRDefault="00AF6670" w:rsidP="00AF6670">
      <w:pPr>
        <w:spacing w:after="0" w:line="240" w:lineRule="atLeast"/>
        <w:contextualSpacing/>
        <w:jc w:val="center"/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</w:pPr>
    </w:p>
    <w:p w:rsidR="00AF6670" w:rsidRDefault="00AF6670" w:rsidP="00E02BF4">
      <w:pPr>
        <w:spacing w:after="0" w:line="240" w:lineRule="atLeast"/>
        <w:contextualSpacing/>
        <w:jc w:val="center"/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</w:pPr>
      <w:r w:rsidRPr="00AF6670"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  <w:t xml:space="preserve">RajzpályázaT és </w:t>
      </w:r>
      <w:proofErr w:type="gramStart"/>
      <w:r w:rsidRPr="00AF6670"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  <w:t>tanulmányi  pályázat</w:t>
      </w:r>
      <w:proofErr w:type="gramEnd"/>
      <w:r w:rsidRPr="00AF6670"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  <w:t xml:space="preserve"> általános iskolás</w:t>
      </w:r>
    </w:p>
    <w:p w:rsidR="00AF6670" w:rsidRPr="00AF6670" w:rsidRDefault="00AF6670" w:rsidP="00E02BF4">
      <w:pPr>
        <w:spacing w:after="0" w:line="240" w:lineRule="atLeast"/>
        <w:contextualSpacing/>
        <w:jc w:val="center"/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</w:pPr>
      <w:r w:rsidRPr="00AF6670">
        <w:rPr>
          <w:rFonts w:asciiTheme="majorHAnsi" w:eastAsiaTheme="majorEastAsia" w:hAnsiTheme="majorHAnsi" w:cstheme="majorBidi"/>
          <w:b/>
          <w:bCs/>
          <w:caps/>
          <w:color w:val="FF0000"/>
          <w:spacing w:val="-10"/>
          <w:kern w:val="28"/>
          <w:sz w:val="32"/>
          <w:szCs w:val="32"/>
          <w:lang w:eastAsia="ja-JP"/>
        </w:rPr>
        <w:t>diákoknak</w:t>
      </w:r>
    </w:p>
    <w:p w:rsidR="00AF6670" w:rsidRPr="00E02BF4" w:rsidRDefault="00AF6670" w:rsidP="00AF6670">
      <w:pPr>
        <w:spacing w:after="40" w:line="228" w:lineRule="auto"/>
        <w:jc w:val="center"/>
        <w:rPr>
          <w:b/>
          <w:i/>
          <w:color w:val="33CC33"/>
          <w:sz w:val="32"/>
          <w:szCs w:val="32"/>
          <w:lang w:eastAsia="ja-JP"/>
        </w:rPr>
      </w:pPr>
      <w:r w:rsidRPr="00E02BF4">
        <w:rPr>
          <w:b/>
          <w:i/>
          <w:color w:val="33CC33"/>
          <w:sz w:val="32"/>
          <w:szCs w:val="32"/>
          <w:lang w:eastAsia="ja-JP"/>
        </w:rPr>
        <w:t xml:space="preserve"> </w:t>
      </w:r>
    </w:p>
    <w:p w:rsidR="00AF6670" w:rsidRDefault="00E02BF4" w:rsidP="00AF6670">
      <w:pPr>
        <w:spacing w:after="40" w:line="228" w:lineRule="auto"/>
        <w:jc w:val="center"/>
        <w:rPr>
          <w:b/>
          <w:i/>
          <w:color w:val="00B0F0"/>
          <w:sz w:val="28"/>
          <w:szCs w:val="28"/>
          <w:lang w:eastAsia="ja-JP"/>
        </w:rPr>
      </w:pPr>
      <w:r>
        <w:rPr>
          <w:b/>
          <w:i/>
          <w:color w:val="00B0F0"/>
          <w:sz w:val="52"/>
          <w:szCs w:val="20"/>
          <w:lang w:eastAsia="ja-JP"/>
        </w:rPr>
        <w:t>„Egy csepp élet</w:t>
      </w:r>
      <w:r w:rsidR="00AF6670" w:rsidRPr="00AF6670">
        <w:rPr>
          <w:b/>
          <w:i/>
          <w:color w:val="00B0F0"/>
          <w:sz w:val="52"/>
          <w:szCs w:val="20"/>
          <w:lang w:eastAsia="ja-JP"/>
        </w:rPr>
        <w:t>”</w:t>
      </w:r>
    </w:p>
    <w:p w:rsidR="00E02BF4" w:rsidRPr="00E02BF4" w:rsidRDefault="00E02BF4" w:rsidP="00AF6670">
      <w:pPr>
        <w:spacing w:after="40" w:line="228" w:lineRule="auto"/>
        <w:jc w:val="center"/>
        <w:rPr>
          <w:b/>
          <w:i/>
          <w:color w:val="00B0F0"/>
          <w:sz w:val="28"/>
          <w:szCs w:val="28"/>
          <w:lang w:eastAsia="ja-JP"/>
        </w:rPr>
      </w:pPr>
    </w:p>
    <w:p w:rsidR="00AF6670" w:rsidRPr="00AF6670" w:rsidRDefault="00AF6670" w:rsidP="00AF6670">
      <w:pPr>
        <w:spacing w:after="240" w:line="288" w:lineRule="auto"/>
        <w:ind w:left="101" w:right="101"/>
        <w:jc w:val="both"/>
        <w:rPr>
          <w:color w:val="44546A" w:themeColor="text2"/>
          <w:sz w:val="26"/>
          <w:szCs w:val="26"/>
          <w:lang w:eastAsia="ja-JP"/>
        </w:rPr>
      </w:pPr>
      <w:proofErr w:type="gramStart"/>
      <w:r w:rsidRPr="00AF6670">
        <w:rPr>
          <w:color w:val="44546A" w:themeColor="text2"/>
          <w:sz w:val="26"/>
          <w:szCs w:val="26"/>
          <w:lang w:eastAsia="ja-JP"/>
        </w:rPr>
        <w:t>címmel</w:t>
      </w:r>
      <w:proofErr w:type="gramEnd"/>
      <w:r w:rsidRPr="00AF6670">
        <w:rPr>
          <w:color w:val="44546A" w:themeColor="text2"/>
          <w:sz w:val="26"/>
          <w:szCs w:val="26"/>
          <w:lang w:eastAsia="ja-JP"/>
        </w:rPr>
        <w:t xml:space="preserve"> közös pályázatot hirdet a NYÍRVV Nonprofit Kft. és a Nyíregyházi Móra Ferenc Ált. Isk. </w:t>
      </w:r>
      <w:r w:rsidRPr="00AF6670">
        <w:rPr>
          <w:color w:val="44546A" w:themeColor="text2"/>
          <w:sz w:val="26"/>
          <w:szCs w:val="26"/>
          <w:u w:val="single"/>
          <w:lang w:eastAsia="ja-JP"/>
        </w:rPr>
        <w:t>Petőfi Sándor Tagintézménye</w:t>
      </w:r>
      <w:r w:rsidRPr="00AF6670">
        <w:rPr>
          <w:color w:val="44546A" w:themeColor="text2"/>
          <w:sz w:val="26"/>
          <w:szCs w:val="26"/>
          <w:lang w:eastAsia="ja-JP"/>
        </w:rPr>
        <w:t>.</w:t>
      </w:r>
    </w:p>
    <w:p w:rsidR="00AF6670" w:rsidRPr="00AF6670" w:rsidRDefault="00AF6670" w:rsidP="00AF6670">
      <w:pPr>
        <w:spacing w:after="240" w:line="276" w:lineRule="auto"/>
        <w:ind w:left="101" w:right="101"/>
        <w:jc w:val="both"/>
        <w:rPr>
          <w:rFonts w:cstheme="minorHAnsi"/>
          <w:sz w:val="26"/>
          <w:szCs w:val="26"/>
          <w:lang w:eastAsia="ja-JP"/>
        </w:rPr>
      </w:pPr>
      <w:r w:rsidRPr="00AF6670">
        <w:rPr>
          <w:b/>
          <w:color w:val="00B0F0"/>
          <w:sz w:val="26"/>
          <w:szCs w:val="26"/>
          <w:lang w:eastAsia="ja-JP"/>
        </w:rPr>
        <w:t>A pályázat témája:</w:t>
      </w:r>
      <w:r w:rsidRPr="00AF6670">
        <w:rPr>
          <w:rFonts w:cstheme="minorHAnsi"/>
          <w:color w:val="000000" w:themeColor="text1"/>
          <w:sz w:val="26"/>
          <w:szCs w:val="26"/>
          <w:lang w:val="en-US" w:eastAsia="ja-JP"/>
        </w:rPr>
        <w:t xml:space="preserve"> mennyire káros a közvetlen környezetünkre a víz szennyezése, és miért fontos megőriznünk természeti környezetünk, beleértve a víz tisztaságát.</w:t>
      </w:r>
    </w:p>
    <w:p w:rsidR="00AF6670" w:rsidRPr="00AF6670" w:rsidRDefault="00AF6670" w:rsidP="00AF6670">
      <w:pPr>
        <w:spacing w:after="240" w:line="288" w:lineRule="auto"/>
        <w:ind w:left="101" w:right="101"/>
        <w:jc w:val="both"/>
        <w:rPr>
          <w:color w:val="006600"/>
          <w:sz w:val="26"/>
          <w:szCs w:val="26"/>
          <w:lang w:eastAsia="ja-JP"/>
        </w:rPr>
      </w:pPr>
      <w:r w:rsidRPr="00AF6670">
        <w:rPr>
          <w:b/>
          <w:color w:val="00B0F0"/>
          <w:sz w:val="26"/>
          <w:szCs w:val="26"/>
          <w:lang w:eastAsia="ja-JP"/>
        </w:rPr>
        <w:t>A pályázat célja:</w:t>
      </w:r>
      <w:r w:rsidRPr="00AF6670">
        <w:rPr>
          <w:color w:val="006600"/>
          <w:sz w:val="26"/>
          <w:szCs w:val="26"/>
          <w:lang w:eastAsia="ja-JP"/>
        </w:rPr>
        <w:t xml:space="preserve"> </w:t>
      </w:r>
      <w:r w:rsidRPr="00AF6670">
        <w:rPr>
          <w:rFonts w:cstheme="minorHAnsi"/>
          <w:color w:val="000000" w:themeColor="text1"/>
          <w:sz w:val="26"/>
          <w:szCs w:val="26"/>
          <w:shd w:val="clear" w:color="auto" w:fill="FFFFFF"/>
          <w:lang w:val="en-US" w:eastAsia="ja-JP"/>
        </w:rPr>
        <w:t>felhívjuk a figyelmet a vízre, mint a létezés egyik elengedhetetlen feltételére, s ennek kapcsán környezetünk védelmére.</w:t>
      </w:r>
    </w:p>
    <w:p w:rsidR="00AF6670" w:rsidRPr="00AF6670" w:rsidRDefault="00AF6670" w:rsidP="00AF6670">
      <w:pPr>
        <w:spacing w:after="240" w:line="288" w:lineRule="auto"/>
        <w:ind w:left="101" w:right="101"/>
        <w:jc w:val="both"/>
        <w:rPr>
          <w:rFonts w:cstheme="minorHAnsi"/>
          <w:color w:val="000000" w:themeColor="text1"/>
          <w:sz w:val="26"/>
          <w:szCs w:val="26"/>
          <w:lang w:eastAsia="ja-JP"/>
        </w:rPr>
      </w:pPr>
      <w:r w:rsidRPr="00AF6670">
        <w:rPr>
          <w:b/>
          <w:color w:val="00B0F0"/>
          <w:sz w:val="26"/>
          <w:szCs w:val="26"/>
          <w:lang w:eastAsia="ja-JP"/>
        </w:rPr>
        <w:t>A pályázat részletei:</w:t>
      </w:r>
      <w:r w:rsidRPr="00AF6670">
        <w:rPr>
          <w:rFonts w:ascii="Arial" w:hAnsi="Arial" w:cs="Arial"/>
          <w:color w:val="5C6772"/>
          <w:sz w:val="20"/>
          <w:szCs w:val="20"/>
          <w:shd w:val="clear" w:color="auto" w:fill="FFFFFF"/>
          <w:lang w:val="en-US" w:eastAsia="ja-JP"/>
        </w:rPr>
        <w:t xml:space="preserve"> </w:t>
      </w:r>
      <w:r w:rsidRPr="00AF6670">
        <w:rPr>
          <w:rFonts w:cstheme="minorHAnsi"/>
          <w:color w:val="000000" w:themeColor="text1"/>
          <w:sz w:val="26"/>
          <w:szCs w:val="26"/>
          <w:shd w:val="clear" w:color="auto" w:fill="FFFFFF"/>
          <w:lang w:val="en-US" w:eastAsia="ja-JP"/>
        </w:rPr>
        <w:t>A pályázat környezetünk védelmére ösztönöz és segíteni szeretné a környezettudatos magatartás kialakulását.</w:t>
      </w:r>
      <w:r w:rsidRPr="00AF6670">
        <w:rPr>
          <w:rFonts w:ascii="Arial" w:hAnsi="Arial" w:cs="Arial"/>
          <w:color w:val="5C6772"/>
          <w:sz w:val="20"/>
          <w:szCs w:val="20"/>
          <w:shd w:val="clear" w:color="auto" w:fill="FFFFFF"/>
          <w:lang w:val="en-US" w:eastAsia="ja-JP"/>
        </w:rPr>
        <w:t xml:space="preserve"> </w:t>
      </w:r>
      <w:r w:rsidRPr="00AF6670">
        <w:rPr>
          <w:rFonts w:cstheme="minorHAnsi"/>
          <w:color w:val="000000" w:themeColor="text1"/>
          <w:sz w:val="26"/>
          <w:szCs w:val="26"/>
          <w:shd w:val="clear" w:color="auto" w:fill="FFFFFF"/>
          <w:lang w:val="en-US" w:eastAsia="ja-JP"/>
        </w:rPr>
        <w:t>Azoknak a gyerekeknek a munkáját várjuk, akik kedvet és tehetséget éreznek ahhoz, hogy alkotásaikon keresztül megmutassák, mit jelent számukra a víz.</w:t>
      </w:r>
      <w:r w:rsidRPr="00AF6670">
        <w:rPr>
          <w:rFonts w:cstheme="minorHAnsi"/>
          <w:color w:val="000000" w:themeColor="text1"/>
          <w:sz w:val="26"/>
          <w:szCs w:val="26"/>
          <w:lang w:eastAsia="ja-JP"/>
        </w:rPr>
        <w:t xml:space="preserve"> </w:t>
      </w:r>
    </w:p>
    <w:p w:rsidR="00AF6670" w:rsidRPr="00AF6670" w:rsidRDefault="00AF6670" w:rsidP="00AF6670">
      <w:pPr>
        <w:tabs>
          <w:tab w:val="right" w:pos="10247"/>
        </w:tabs>
        <w:spacing w:after="240" w:line="240" w:lineRule="auto"/>
        <w:ind w:left="101" w:right="101"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 xml:space="preserve">Az </w:t>
      </w:r>
      <w:r w:rsidRPr="00AF6670">
        <w:rPr>
          <w:b/>
          <w:sz w:val="26"/>
          <w:szCs w:val="26"/>
          <w:u w:val="single"/>
          <w:lang w:eastAsia="ja-JP"/>
        </w:rPr>
        <w:t>alsó tagozatos</w:t>
      </w:r>
      <w:r w:rsidRPr="00AF6670">
        <w:rPr>
          <w:sz w:val="26"/>
          <w:szCs w:val="26"/>
          <w:lang w:eastAsia="ja-JP"/>
        </w:rPr>
        <w:t xml:space="preserve"> 3.-4. osztályos pályázók </w:t>
      </w:r>
      <w:r w:rsidRPr="00AF6670">
        <w:rPr>
          <w:i/>
          <w:sz w:val="26"/>
          <w:szCs w:val="26"/>
          <w:u w:val="single"/>
          <w:lang w:eastAsia="ja-JP"/>
        </w:rPr>
        <w:t>rajzolják le, fessék meg</w:t>
      </w:r>
      <w:r w:rsidRPr="00AF6670">
        <w:rPr>
          <w:sz w:val="26"/>
          <w:szCs w:val="26"/>
          <w:lang w:eastAsia="ja-JP"/>
        </w:rPr>
        <w:t>:</w:t>
      </w:r>
      <w:r w:rsidRPr="00AF6670">
        <w:rPr>
          <w:sz w:val="26"/>
          <w:szCs w:val="26"/>
          <w:lang w:eastAsia="ja-JP"/>
        </w:rPr>
        <w:tab/>
      </w:r>
    </w:p>
    <w:p w:rsidR="00AF6670" w:rsidRDefault="00AF6670" w:rsidP="00AF6670">
      <w:pPr>
        <w:numPr>
          <w:ilvl w:val="0"/>
          <w:numId w:val="1"/>
        </w:numPr>
        <w:spacing w:after="240" w:line="276" w:lineRule="auto"/>
        <w:ind w:right="101"/>
        <w:contextualSpacing/>
        <w:jc w:val="both"/>
        <w:rPr>
          <w:sz w:val="26"/>
          <w:szCs w:val="26"/>
          <w:lang w:eastAsia="ja-JP"/>
        </w:rPr>
      </w:pPr>
      <w:r w:rsidRPr="00AF6670">
        <w:rPr>
          <w:rFonts w:cstheme="minorHAnsi"/>
          <w:color w:val="000000" w:themeColor="text1"/>
          <w:sz w:val="26"/>
          <w:szCs w:val="26"/>
          <w:shd w:val="clear" w:color="auto" w:fill="FFFFFF"/>
          <w:lang w:val="en-US" w:eastAsia="ja-JP"/>
        </w:rPr>
        <w:t>az alkotás fogalmát a kiíró szabadon értelmezi, lehetőséget adva a kreativitásnak és a kézügyességnek</w:t>
      </w:r>
      <w:r w:rsidRPr="00AF6670">
        <w:rPr>
          <w:color w:val="000000" w:themeColor="text1"/>
          <w:sz w:val="26"/>
          <w:szCs w:val="26"/>
          <w:lang w:eastAsia="ja-JP"/>
        </w:rPr>
        <w:t xml:space="preserve"> </w:t>
      </w:r>
      <w:r w:rsidRPr="00AF6670">
        <w:rPr>
          <w:sz w:val="26"/>
          <w:szCs w:val="26"/>
          <w:lang w:eastAsia="ja-JP"/>
        </w:rPr>
        <w:t xml:space="preserve">– </w:t>
      </w:r>
    </w:p>
    <w:p w:rsidR="00E02BF4" w:rsidRPr="00AF6670" w:rsidRDefault="00E02BF4" w:rsidP="00E02BF4">
      <w:pPr>
        <w:spacing w:after="240" w:line="276" w:lineRule="auto"/>
        <w:ind w:left="821" w:right="101"/>
        <w:contextualSpacing/>
        <w:jc w:val="both"/>
        <w:rPr>
          <w:sz w:val="26"/>
          <w:szCs w:val="26"/>
          <w:lang w:eastAsia="ja-JP"/>
        </w:rPr>
      </w:pPr>
    </w:p>
    <w:p w:rsidR="00AF6670" w:rsidRPr="00AF6670" w:rsidRDefault="00AF6670" w:rsidP="00AF6670">
      <w:pPr>
        <w:spacing w:after="40" w:line="228" w:lineRule="auto"/>
        <w:ind w:left="821"/>
        <w:rPr>
          <w:sz w:val="24"/>
          <w:szCs w:val="24"/>
          <w:lang w:eastAsia="ja-JP"/>
        </w:rPr>
      </w:pPr>
      <w:r w:rsidRPr="00AF6670">
        <w:rPr>
          <w:b/>
          <w:i/>
          <w:color w:val="00B0F0"/>
          <w:sz w:val="32"/>
          <w:szCs w:val="32"/>
          <w:lang w:eastAsia="ja-JP"/>
        </w:rPr>
        <w:t>„Legdrágább kincsünket a felhők adják, gondoskodjunk róla!”</w:t>
      </w:r>
      <w:r w:rsidRPr="00AF6670">
        <w:rPr>
          <w:b/>
          <w:i/>
          <w:color w:val="00B0F0"/>
          <w:sz w:val="28"/>
          <w:szCs w:val="28"/>
          <w:lang w:eastAsia="ja-JP"/>
        </w:rPr>
        <w:t xml:space="preserve"> </w:t>
      </w:r>
      <w:proofErr w:type="gramStart"/>
      <w:r w:rsidRPr="00AF6670">
        <w:rPr>
          <w:sz w:val="24"/>
          <w:szCs w:val="24"/>
          <w:lang w:eastAsia="ja-JP"/>
        </w:rPr>
        <w:t>címmel</w:t>
      </w:r>
      <w:proofErr w:type="gramEnd"/>
      <w:r w:rsidRPr="00AF6670">
        <w:rPr>
          <w:sz w:val="24"/>
          <w:szCs w:val="24"/>
          <w:lang w:eastAsia="ja-JP"/>
        </w:rPr>
        <w:t>.</w:t>
      </w:r>
    </w:p>
    <w:p w:rsidR="00AF6670" w:rsidRPr="00AF6670" w:rsidRDefault="00AF6670" w:rsidP="00AF6670">
      <w:pPr>
        <w:spacing w:after="240" w:line="288" w:lineRule="auto"/>
        <w:ind w:left="101" w:right="101"/>
        <w:rPr>
          <w:color w:val="44546A" w:themeColor="text2"/>
          <w:sz w:val="24"/>
          <w:szCs w:val="20"/>
          <w:lang w:eastAsia="ja-JP"/>
        </w:rPr>
      </w:pPr>
    </w:p>
    <w:p w:rsidR="00AF6670" w:rsidRPr="00AF6670" w:rsidRDefault="00AF6670" w:rsidP="00AF6670">
      <w:pPr>
        <w:tabs>
          <w:tab w:val="left" w:pos="10489"/>
        </w:tabs>
        <w:spacing w:after="240" w:line="288" w:lineRule="auto"/>
        <w:ind w:left="101" w:right="101"/>
        <w:rPr>
          <w:b/>
          <w:color w:val="00B0F0"/>
          <w:sz w:val="26"/>
          <w:szCs w:val="26"/>
          <w:lang w:eastAsia="ja-JP"/>
        </w:rPr>
      </w:pPr>
      <w:r w:rsidRPr="00AF6670">
        <w:rPr>
          <w:b/>
          <w:color w:val="00B0F0"/>
          <w:sz w:val="26"/>
          <w:szCs w:val="26"/>
          <w:lang w:eastAsia="ja-JP"/>
        </w:rPr>
        <w:t>Pályázati feltételek:</w:t>
      </w:r>
    </w:p>
    <w:p w:rsidR="00AF6670" w:rsidRPr="00AF6670" w:rsidRDefault="00AF6670" w:rsidP="00AF6670">
      <w:pPr>
        <w:numPr>
          <w:ilvl w:val="0"/>
          <w:numId w:val="2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>A/3 vagy A/4 méretben bármely technikával készült rajz, esetleg kollázs technikával készült egyedi rajz.</w:t>
      </w:r>
    </w:p>
    <w:p w:rsidR="00AF6670" w:rsidRPr="00AF6670" w:rsidRDefault="00AF6670" w:rsidP="00AF6670">
      <w:pPr>
        <w:numPr>
          <w:ilvl w:val="0"/>
          <w:numId w:val="2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>Egy pályázó egy pályaművel vehet részt.</w:t>
      </w:r>
    </w:p>
    <w:p w:rsidR="00AF6670" w:rsidRPr="00AF6670" w:rsidRDefault="00AF6670" w:rsidP="00AF6670">
      <w:pPr>
        <w:spacing w:after="0" w:line="240" w:lineRule="auto"/>
        <w:ind w:left="462" w:right="102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>A rajz hátoldalára kérjük ráírni:</w:t>
      </w:r>
    </w:p>
    <w:p w:rsidR="00EF708A" w:rsidRPr="00EF708A" w:rsidRDefault="00EF708A" w:rsidP="00EF708A">
      <w:pPr>
        <w:pStyle w:val="Listaszerbekezds"/>
        <w:numPr>
          <w:ilvl w:val="0"/>
          <w:numId w:val="3"/>
        </w:numPr>
        <w:spacing w:line="240" w:lineRule="auto"/>
        <w:ind w:right="102"/>
        <w:jc w:val="both"/>
        <w:rPr>
          <w:color w:val="auto"/>
          <w:sz w:val="26"/>
          <w:szCs w:val="26"/>
          <w:lang w:val="hu-HU"/>
        </w:rPr>
      </w:pPr>
      <w:proofErr w:type="gramStart"/>
      <w:r w:rsidRPr="008C324D">
        <w:rPr>
          <w:color w:val="auto"/>
          <w:sz w:val="26"/>
          <w:szCs w:val="26"/>
        </w:rPr>
        <w:t>a</w:t>
      </w:r>
      <w:proofErr w:type="gramEnd"/>
      <w:r w:rsidRPr="008C324D">
        <w:rPr>
          <w:color w:val="auto"/>
          <w:sz w:val="26"/>
          <w:szCs w:val="26"/>
        </w:rPr>
        <w:t xml:space="preserve"> pályázat címe</w:t>
      </w:r>
      <w:r w:rsidR="00AF6670" w:rsidRPr="008C324D">
        <w:rPr>
          <w:color w:val="auto"/>
          <w:sz w:val="26"/>
          <w:szCs w:val="26"/>
        </w:rPr>
        <w:t>,</w:t>
      </w:r>
      <w:r w:rsidRPr="00EF708A">
        <w:rPr>
          <w:color w:val="auto"/>
          <w:sz w:val="26"/>
          <w:szCs w:val="26"/>
          <w:lang w:val="hu-HU"/>
        </w:rPr>
        <w:t xml:space="preserve"> </w:t>
      </w:r>
      <w:r w:rsidRPr="00313668">
        <w:rPr>
          <w:color w:val="auto"/>
          <w:sz w:val="26"/>
          <w:szCs w:val="26"/>
          <w:lang w:val="hu-HU"/>
        </w:rPr>
        <w:t>a pályázó neve, osztálya, iskola neve, címe, telefonszáma</w:t>
      </w:r>
      <w:r>
        <w:rPr>
          <w:color w:val="auto"/>
          <w:sz w:val="26"/>
          <w:szCs w:val="26"/>
          <w:lang w:val="hu-HU"/>
        </w:rPr>
        <w:t>, osztályfőnök neve</w:t>
      </w:r>
      <w:r w:rsidR="00851102">
        <w:rPr>
          <w:color w:val="auto"/>
          <w:sz w:val="26"/>
          <w:szCs w:val="26"/>
          <w:lang w:val="hu-HU"/>
        </w:rPr>
        <w:t>,</w:t>
      </w:r>
      <w:r>
        <w:rPr>
          <w:color w:val="auto"/>
          <w:sz w:val="26"/>
          <w:szCs w:val="26"/>
          <w:lang w:val="hu-HU"/>
        </w:rPr>
        <w:t xml:space="preserve"> vagy rajz</w:t>
      </w:r>
      <w:r w:rsidRPr="00071FDC">
        <w:rPr>
          <w:color w:val="auto"/>
          <w:sz w:val="26"/>
          <w:szCs w:val="26"/>
          <w:lang w:val="hu-HU"/>
        </w:rPr>
        <w:t xml:space="preserve"> tanárának neve</w:t>
      </w:r>
      <w:r>
        <w:rPr>
          <w:color w:val="auto"/>
          <w:sz w:val="26"/>
          <w:szCs w:val="26"/>
          <w:lang w:val="hu-HU"/>
        </w:rPr>
        <w:t xml:space="preserve"> szerepeljen.</w:t>
      </w:r>
    </w:p>
    <w:p w:rsidR="00AF6670" w:rsidRPr="00EF708A" w:rsidRDefault="00AF6670" w:rsidP="00EF708A">
      <w:pPr>
        <w:spacing w:after="240" w:line="240" w:lineRule="auto"/>
        <w:ind w:left="720" w:right="102"/>
        <w:contextualSpacing/>
        <w:jc w:val="both"/>
        <w:rPr>
          <w:sz w:val="26"/>
          <w:szCs w:val="26"/>
          <w:lang w:eastAsia="ja-JP"/>
        </w:rPr>
      </w:pPr>
      <w:r w:rsidRPr="00AF6670">
        <w:rPr>
          <w:noProof/>
          <w:color w:val="44546A" w:themeColor="text2"/>
          <w:sz w:val="24"/>
          <w:szCs w:val="20"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1362075" cy="1257300"/>
            <wp:effectExtent l="133350" t="114300" r="123825" b="171450"/>
            <wp:wrapSquare wrapText="bothSides"/>
            <wp:docPr id="4" name="Kép 4" descr="Képtalálat a következőre: „nyíregyházi egyete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nyíregyházi egyetem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F6670" w:rsidRPr="00AF6670" w:rsidRDefault="00AF6670" w:rsidP="00AF6670">
      <w:pPr>
        <w:spacing w:after="0" w:line="276" w:lineRule="auto"/>
        <w:ind w:right="102"/>
        <w:jc w:val="both"/>
        <w:rPr>
          <w:sz w:val="26"/>
          <w:szCs w:val="26"/>
          <w:lang w:eastAsia="ja-JP"/>
        </w:rPr>
      </w:pPr>
    </w:p>
    <w:p w:rsidR="00AF6670" w:rsidRPr="00AF6670" w:rsidRDefault="00E02BF4" w:rsidP="00AF6670">
      <w:pPr>
        <w:spacing w:after="0" w:line="276" w:lineRule="auto"/>
        <w:ind w:right="102"/>
        <w:jc w:val="both"/>
        <w:rPr>
          <w:sz w:val="26"/>
          <w:szCs w:val="26"/>
          <w:lang w:eastAsia="ja-JP"/>
        </w:rPr>
      </w:pPr>
      <w:r>
        <w:rPr>
          <w:noProof/>
          <w:sz w:val="26"/>
          <w:szCs w:val="26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4848225</wp:posOffset>
            </wp:positionH>
            <wp:positionV relativeFrom="page">
              <wp:posOffset>180975</wp:posOffset>
            </wp:positionV>
            <wp:extent cx="2247900" cy="1104900"/>
            <wp:effectExtent l="95250" t="76200" r="95250" b="76200"/>
            <wp:wrapSquare wrapText="bothSides"/>
            <wp:docPr id="6" name="Tartalom helye 7" descr="Új iskola logó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Tartalom helye 7" descr="Új iskola logó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04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anchor>
        </w:drawing>
      </w:r>
    </w:p>
    <w:p w:rsidR="00AF6670" w:rsidRPr="00AF6670" w:rsidRDefault="00E02BF4" w:rsidP="00AF6670">
      <w:pPr>
        <w:spacing w:after="0" w:line="276" w:lineRule="auto"/>
        <w:ind w:right="102"/>
        <w:jc w:val="both"/>
        <w:rPr>
          <w:sz w:val="26"/>
          <w:szCs w:val="26"/>
          <w:lang w:eastAsia="ja-JP"/>
        </w:rPr>
      </w:pPr>
      <w:r>
        <w:rPr>
          <w:noProof/>
          <w:sz w:val="26"/>
          <w:szCs w:val="26"/>
          <w:lang w:eastAsia="hu-H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19050</wp:posOffset>
            </wp:positionV>
            <wp:extent cx="2352675" cy="1352550"/>
            <wp:effectExtent l="0" t="0" r="0" b="0"/>
            <wp:wrapSquare wrapText="bothSides"/>
            <wp:docPr id="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hu-H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3105150</wp:posOffset>
            </wp:positionH>
            <wp:positionV relativeFrom="page">
              <wp:posOffset>95250</wp:posOffset>
            </wp:positionV>
            <wp:extent cx="1362075" cy="1257300"/>
            <wp:effectExtent l="76200" t="95250" r="123825" b="95250"/>
            <wp:wrapSquare wrapText="bothSides"/>
            <wp:docPr id="10" name="Kép 5" descr="Képtalálat a következőre: „nyíregyházi egyete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nyíregyházi egyetem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hu-H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4781550</wp:posOffset>
            </wp:positionH>
            <wp:positionV relativeFrom="page">
              <wp:posOffset>123825</wp:posOffset>
            </wp:positionV>
            <wp:extent cx="2247900" cy="1104900"/>
            <wp:effectExtent l="95250" t="76200" r="95250" b="76200"/>
            <wp:wrapSquare wrapText="bothSides"/>
            <wp:docPr id="13" name="Tartalom helye 7" descr="Új iskola logó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Tartalom helye 7" descr="Új iskola logó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04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anchor>
        </w:drawing>
      </w:r>
    </w:p>
    <w:p w:rsidR="00AF6670" w:rsidRDefault="00AF6670" w:rsidP="00AF6670">
      <w:pPr>
        <w:spacing w:after="0" w:line="276" w:lineRule="auto"/>
        <w:ind w:right="102"/>
        <w:jc w:val="both"/>
        <w:rPr>
          <w:sz w:val="26"/>
          <w:szCs w:val="26"/>
          <w:lang w:eastAsia="ja-JP"/>
        </w:rPr>
      </w:pPr>
    </w:p>
    <w:p w:rsidR="00AF6670" w:rsidRDefault="00AF6670" w:rsidP="00AF6670">
      <w:pPr>
        <w:spacing w:after="0" w:line="276" w:lineRule="auto"/>
        <w:ind w:right="102"/>
        <w:jc w:val="both"/>
        <w:rPr>
          <w:sz w:val="26"/>
          <w:szCs w:val="26"/>
          <w:lang w:eastAsia="ja-JP"/>
        </w:rPr>
      </w:pPr>
    </w:p>
    <w:p w:rsidR="00AF6670" w:rsidRPr="00AF6670" w:rsidRDefault="00E02BF4" w:rsidP="00AF6670">
      <w:pPr>
        <w:spacing w:after="0" w:line="276" w:lineRule="auto"/>
        <w:ind w:right="102"/>
        <w:jc w:val="both"/>
        <w:rPr>
          <w:sz w:val="26"/>
          <w:szCs w:val="26"/>
          <w:lang w:eastAsia="ja-JP"/>
        </w:rPr>
      </w:pPr>
      <w:r>
        <w:rPr>
          <w:noProof/>
          <w:sz w:val="26"/>
          <w:szCs w:val="26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6129655</wp:posOffset>
            </wp:positionH>
            <wp:positionV relativeFrom="margin">
              <wp:posOffset>1485900</wp:posOffset>
            </wp:positionV>
            <wp:extent cx="1005840" cy="771525"/>
            <wp:effectExtent l="133350" t="76200" r="118110" b="85725"/>
            <wp:wrapSquare wrapText="bothSides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Kép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71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anchor>
        </w:drawing>
      </w:r>
      <w:r w:rsidR="00AF6670" w:rsidRPr="00AF6670">
        <w:rPr>
          <w:sz w:val="26"/>
          <w:szCs w:val="26"/>
          <w:lang w:eastAsia="ja-JP"/>
        </w:rPr>
        <w:t xml:space="preserve">A </w:t>
      </w:r>
      <w:r w:rsidR="00AF6670" w:rsidRPr="00AF6670">
        <w:rPr>
          <w:b/>
          <w:sz w:val="26"/>
          <w:szCs w:val="26"/>
          <w:u w:val="single"/>
          <w:lang w:eastAsia="ja-JP"/>
        </w:rPr>
        <w:t>felső tagozatos</w:t>
      </w:r>
      <w:r w:rsidR="00AF6670" w:rsidRPr="00AF6670">
        <w:rPr>
          <w:sz w:val="26"/>
          <w:szCs w:val="26"/>
          <w:lang w:eastAsia="ja-JP"/>
        </w:rPr>
        <w:t xml:space="preserve"> 6.-7. osztályos pályázók készítsenek </w:t>
      </w:r>
      <w:proofErr w:type="spellStart"/>
      <w:r w:rsidR="00AF6670" w:rsidRPr="00AF6670">
        <w:rPr>
          <w:i/>
          <w:sz w:val="26"/>
          <w:szCs w:val="26"/>
          <w:u w:val="single"/>
          <w:lang w:eastAsia="ja-JP"/>
        </w:rPr>
        <w:t>Power</w:t>
      </w:r>
      <w:proofErr w:type="spellEnd"/>
      <w:r w:rsidR="00AF6670" w:rsidRPr="00AF6670">
        <w:rPr>
          <w:i/>
          <w:sz w:val="26"/>
          <w:szCs w:val="26"/>
          <w:u w:val="single"/>
          <w:lang w:eastAsia="ja-JP"/>
        </w:rPr>
        <w:t xml:space="preserve"> </w:t>
      </w:r>
      <w:proofErr w:type="spellStart"/>
      <w:r w:rsidR="00AF6670" w:rsidRPr="00AF6670">
        <w:rPr>
          <w:i/>
          <w:sz w:val="26"/>
          <w:szCs w:val="26"/>
          <w:u w:val="single"/>
          <w:lang w:eastAsia="ja-JP"/>
        </w:rPr>
        <w:t>Point</w:t>
      </w:r>
      <w:proofErr w:type="spellEnd"/>
      <w:r w:rsidR="00AF6670" w:rsidRPr="00AF6670">
        <w:rPr>
          <w:i/>
          <w:sz w:val="26"/>
          <w:szCs w:val="26"/>
          <w:u w:val="single"/>
          <w:lang w:eastAsia="ja-JP"/>
        </w:rPr>
        <w:t xml:space="preserve"> bemutatót, tanulmányt</w:t>
      </w:r>
      <w:r w:rsidR="00AF6670" w:rsidRPr="00AF6670">
        <w:rPr>
          <w:sz w:val="26"/>
          <w:szCs w:val="26"/>
          <w:lang w:eastAsia="ja-JP"/>
        </w:rPr>
        <w:tab/>
      </w:r>
    </w:p>
    <w:p w:rsidR="00AF6670" w:rsidRPr="00AF6670" w:rsidRDefault="00AF6670" w:rsidP="00AF6670">
      <w:pPr>
        <w:spacing w:after="40" w:line="228" w:lineRule="auto"/>
        <w:jc w:val="center"/>
        <w:rPr>
          <w:b/>
          <w:i/>
          <w:color w:val="00B0F0"/>
          <w:sz w:val="32"/>
          <w:szCs w:val="32"/>
          <w:lang w:eastAsia="ja-JP"/>
        </w:rPr>
      </w:pPr>
      <w:r w:rsidRPr="00AF6670">
        <w:rPr>
          <w:b/>
          <w:i/>
          <w:color w:val="00B0F0"/>
          <w:sz w:val="32"/>
          <w:szCs w:val="32"/>
          <w:lang w:eastAsia="ja-JP"/>
        </w:rPr>
        <w:t xml:space="preserve">„Nincs élet nélküle, őrizzük meg!” </w:t>
      </w:r>
      <w:proofErr w:type="gramStart"/>
      <w:r w:rsidRPr="00AF6670">
        <w:rPr>
          <w:sz w:val="26"/>
          <w:szCs w:val="26"/>
          <w:lang w:eastAsia="ja-JP"/>
        </w:rPr>
        <w:t>címmel</w:t>
      </w:r>
      <w:proofErr w:type="gramEnd"/>
      <w:r w:rsidRPr="00AF6670">
        <w:rPr>
          <w:sz w:val="26"/>
          <w:szCs w:val="26"/>
          <w:lang w:eastAsia="ja-JP"/>
        </w:rPr>
        <w:t>.</w:t>
      </w:r>
    </w:p>
    <w:p w:rsidR="00AF6670" w:rsidRPr="00AF6670" w:rsidRDefault="00AF6670" w:rsidP="00AF6670">
      <w:pPr>
        <w:spacing w:after="0" w:line="240" w:lineRule="auto"/>
        <w:ind w:left="101" w:right="102"/>
        <w:jc w:val="both"/>
        <w:rPr>
          <w:sz w:val="26"/>
          <w:szCs w:val="26"/>
          <w:lang w:eastAsia="ja-JP"/>
        </w:rPr>
      </w:pPr>
    </w:p>
    <w:p w:rsidR="00AF6670" w:rsidRPr="00AF6670" w:rsidRDefault="00AF6670" w:rsidP="00AF6670">
      <w:pPr>
        <w:spacing w:after="240" w:line="240" w:lineRule="auto"/>
        <w:ind w:left="101" w:right="102"/>
        <w:jc w:val="both"/>
        <w:rPr>
          <w:b/>
          <w:color w:val="00B0F0"/>
          <w:sz w:val="26"/>
          <w:szCs w:val="26"/>
          <w:lang w:eastAsia="ja-JP"/>
        </w:rPr>
      </w:pPr>
      <w:r w:rsidRPr="00AF6670">
        <w:rPr>
          <w:b/>
          <w:color w:val="00B0F0"/>
          <w:sz w:val="26"/>
          <w:szCs w:val="26"/>
          <w:lang w:eastAsia="ja-JP"/>
        </w:rPr>
        <w:t>Pályázati feltételek:</w:t>
      </w:r>
    </w:p>
    <w:p w:rsidR="00AF6670" w:rsidRPr="00AF6670" w:rsidRDefault="00AF6670" w:rsidP="00B1003B">
      <w:pPr>
        <w:numPr>
          <w:ilvl w:val="0"/>
          <w:numId w:val="3"/>
        </w:numPr>
        <w:spacing w:after="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>a pályamű terjedelme 15 dia,</w:t>
      </w:r>
    </w:p>
    <w:p w:rsidR="00AF6670" w:rsidRPr="00EF708A" w:rsidRDefault="00EF708A" w:rsidP="00EF708A">
      <w:pPr>
        <w:pStyle w:val="Listaszerbekezds"/>
        <w:numPr>
          <w:ilvl w:val="0"/>
          <w:numId w:val="3"/>
        </w:numPr>
        <w:spacing w:line="240" w:lineRule="auto"/>
        <w:ind w:right="102"/>
        <w:jc w:val="both"/>
        <w:rPr>
          <w:color w:val="auto"/>
          <w:sz w:val="26"/>
          <w:szCs w:val="26"/>
          <w:lang w:val="hu-HU"/>
        </w:rPr>
      </w:pPr>
      <w:r w:rsidRPr="00313668">
        <w:rPr>
          <w:color w:val="auto"/>
          <w:sz w:val="26"/>
          <w:szCs w:val="26"/>
          <w:lang w:val="hu-HU"/>
        </w:rPr>
        <w:t>első dián</w:t>
      </w:r>
      <w:r w:rsidR="008C324D">
        <w:rPr>
          <w:color w:val="auto"/>
          <w:sz w:val="26"/>
          <w:szCs w:val="26"/>
          <w:lang w:val="hu-HU"/>
        </w:rPr>
        <w:t xml:space="preserve"> a pályázat címe,</w:t>
      </w:r>
      <w:r w:rsidRPr="00313668">
        <w:rPr>
          <w:color w:val="auto"/>
          <w:sz w:val="26"/>
          <w:szCs w:val="26"/>
          <w:lang w:val="hu-HU"/>
        </w:rPr>
        <w:t xml:space="preserve"> a pályázó neve, osztálya, iskola neve, címe, telefonszáma</w:t>
      </w:r>
      <w:r>
        <w:rPr>
          <w:color w:val="auto"/>
          <w:sz w:val="26"/>
          <w:szCs w:val="26"/>
          <w:lang w:val="hu-HU"/>
        </w:rPr>
        <w:t xml:space="preserve">, </w:t>
      </w:r>
      <w:r w:rsidRPr="00071FDC">
        <w:rPr>
          <w:color w:val="auto"/>
          <w:sz w:val="26"/>
          <w:szCs w:val="26"/>
          <w:lang w:val="hu-HU"/>
        </w:rPr>
        <w:t>osztályfőnök neve</w:t>
      </w:r>
      <w:r w:rsidR="00851102">
        <w:rPr>
          <w:color w:val="auto"/>
          <w:sz w:val="26"/>
          <w:szCs w:val="26"/>
          <w:lang w:val="hu-HU"/>
        </w:rPr>
        <w:t>,</w:t>
      </w:r>
      <w:r w:rsidRPr="00071FDC">
        <w:rPr>
          <w:color w:val="auto"/>
          <w:sz w:val="26"/>
          <w:szCs w:val="26"/>
          <w:lang w:val="hu-HU"/>
        </w:rPr>
        <w:t xml:space="preserve"> vagy biológia tanárának neve szerepeljen,</w:t>
      </w:r>
    </w:p>
    <w:p w:rsidR="00AF6670" w:rsidRDefault="00AF6670" w:rsidP="00B1003B">
      <w:pPr>
        <w:pStyle w:val="Listaszerbekezds"/>
        <w:numPr>
          <w:ilvl w:val="0"/>
          <w:numId w:val="3"/>
        </w:numPr>
        <w:spacing w:after="0" w:line="240" w:lineRule="auto"/>
        <w:ind w:right="102"/>
        <w:jc w:val="both"/>
        <w:rPr>
          <w:color w:val="auto"/>
          <w:sz w:val="26"/>
          <w:szCs w:val="26"/>
          <w:lang w:val="hu-HU"/>
        </w:rPr>
      </w:pPr>
      <w:r w:rsidRPr="00071FDC">
        <w:rPr>
          <w:color w:val="auto"/>
          <w:sz w:val="26"/>
          <w:szCs w:val="26"/>
          <w:lang w:val="hu-HU"/>
        </w:rPr>
        <w:t>a víz fizikai, kémiai, biológiai tulajdonságait érintve olyan bemutatót várunk, ahol vízzel való takarékoskodás kap nagy hangsúlyt belső és külső terekben.</w:t>
      </w:r>
    </w:p>
    <w:p w:rsidR="008C324D" w:rsidRPr="00B1003B" w:rsidRDefault="008C324D" w:rsidP="008C324D">
      <w:pPr>
        <w:pStyle w:val="Listaszerbekezds"/>
        <w:spacing w:after="0" w:line="240" w:lineRule="auto"/>
        <w:ind w:left="821" w:right="102"/>
        <w:jc w:val="both"/>
        <w:rPr>
          <w:color w:val="auto"/>
          <w:sz w:val="26"/>
          <w:szCs w:val="26"/>
          <w:lang w:val="hu-HU"/>
        </w:rPr>
      </w:pPr>
    </w:p>
    <w:p w:rsidR="00AF6670" w:rsidRPr="00AF6670" w:rsidRDefault="00AF6670" w:rsidP="00AF6670">
      <w:pPr>
        <w:spacing w:after="240" w:line="240" w:lineRule="auto"/>
        <w:ind w:right="102"/>
        <w:rPr>
          <w:b/>
          <w:i/>
          <w:color w:val="006600"/>
          <w:sz w:val="26"/>
          <w:szCs w:val="26"/>
          <w:lang w:eastAsia="ja-JP"/>
        </w:rPr>
      </w:pPr>
      <w:r w:rsidRPr="00AF6670">
        <w:rPr>
          <w:b/>
          <w:color w:val="00B0F0"/>
          <w:sz w:val="26"/>
          <w:szCs w:val="26"/>
          <w:lang w:eastAsia="ja-JP"/>
        </w:rPr>
        <w:t>Díjazás</w:t>
      </w:r>
      <w:r w:rsidRPr="00AF6670">
        <w:rPr>
          <w:b/>
          <w:i/>
          <w:color w:val="00B0F0"/>
          <w:sz w:val="26"/>
          <w:szCs w:val="26"/>
          <w:lang w:eastAsia="ja-JP"/>
        </w:rPr>
        <w:t>:</w:t>
      </w:r>
      <w:r w:rsidRPr="00AF6670">
        <w:rPr>
          <w:b/>
          <w:i/>
          <w:color w:val="006600"/>
          <w:sz w:val="26"/>
          <w:szCs w:val="26"/>
          <w:lang w:eastAsia="ja-JP"/>
        </w:rPr>
        <w:t xml:space="preserve"> </w:t>
      </w:r>
    </w:p>
    <w:p w:rsidR="00AF6670" w:rsidRPr="00AF6670" w:rsidRDefault="00AF6670" w:rsidP="00AF6670">
      <w:pPr>
        <w:numPr>
          <w:ilvl w:val="0"/>
          <w:numId w:val="3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>a zsűri döntése alapján</w:t>
      </w:r>
      <w:r w:rsidR="00E02BF4">
        <w:rPr>
          <w:sz w:val="26"/>
          <w:szCs w:val="26"/>
          <w:lang w:eastAsia="ja-JP"/>
        </w:rPr>
        <w:t xml:space="preserve"> a díjazott alkotás beküldője osztályának</w:t>
      </w:r>
      <w:r w:rsidRPr="00AF6670">
        <w:rPr>
          <w:sz w:val="26"/>
          <w:szCs w:val="26"/>
          <w:lang w:eastAsia="ja-JP"/>
        </w:rPr>
        <w:t xml:space="preserve"> nyer:</w:t>
      </w:r>
    </w:p>
    <w:p w:rsidR="00AF6670" w:rsidRPr="00AF6670" w:rsidRDefault="00AF6670" w:rsidP="00AF6670">
      <w:pPr>
        <w:numPr>
          <w:ilvl w:val="0"/>
          <w:numId w:val="5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 xml:space="preserve">díj: </w:t>
      </w:r>
      <w:r w:rsidR="00E02BF4">
        <w:rPr>
          <w:sz w:val="26"/>
          <w:szCs w:val="26"/>
          <w:lang w:eastAsia="ja-JP"/>
        </w:rPr>
        <w:t>200.000Ft.- értékben osztálykirándulás támogatása</w:t>
      </w:r>
      <w:r w:rsidR="009F4FB2">
        <w:rPr>
          <w:sz w:val="26"/>
          <w:szCs w:val="26"/>
          <w:lang w:eastAsia="ja-JP"/>
        </w:rPr>
        <w:t>.</w:t>
      </w:r>
    </w:p>
    <w:p w:rsidR="00AF6670" w:rsidRPr="00AF6670" w:rsidRDefault="00B1003B" w:rsidP="00AF6670">
      <w:pPr>
        <w:numPr>
          <w:ilvl w:val="0"/>
          <w:numId w:val="5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díj:</w:t>
      </w:r>
      <w:r w:rsidR="00E02BF4">
        <w:rPr>
          <w:sz w:val="26"/>
          <w:szCs w:val="26"/>
          <w:lang w:eastAsia="ja-JP"/>
        </w:rPr>
        <w:t xml:space="preserve"> 150.000Ft.- értékben osztálykirándulás támogatása</w:t>
      </w:r>
      <w:r w:rsidR="009F4FB2">
        <w:rPr>
          <w:sz w:val="26"/>
          <w:szCs w:val="26"/>
          <w:lang w:eastAsia="ja-JP"/>
        </w:rPr>
        <w:t>.</w:t>
      </w:r>
    </w:p>
    <w:p w:rsidR="00E02BF4" w:rsidRDefault="00B1003B" w:rsidP="00E02BF4">
      <w:pPr>
        <w:numPr>
          <w:ilvl w:val="0"/>
          <w:numId w:val="5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díj: </w:t>
      </w:r>
      <w:r w:rsidR="00E02BF4">
        <w:rPr>
          <w:sz w:val="26"/>
          <w:szCs w:val="26"/>
          <w:lang w:eastAsia="ja-JP"/>
        </w:rPr>
        <w:t>100.000Ft.- értékben osztálykirándulás támogatása</w:t>
      </w:r>
      <w:r w:rsidR="009F4FB2">
        <w:rPr>
          <w:sz w:val="26"/>
          <w:szCs w:val="26"/>
          <w:lang w:eastAsia="ja-JP"/>
        </w:rPr>
        <w:t>.</w:t>
      </w:r>
    </w:p>
    <w:p w:rsidR="00E02BF4" w:rsidRPr="00E02BF4" w:rsidRDefault="00E02BF4" w:rsidP="00E02BF4">
      <w:pPr>
        <w:spacing w:after="240" w:line="240" w:lineRule="auto"/>
        <w:ind w:left="1181" w:right="102"/>
        <w:contextualSpacing/>
        <w:jc w:val="both"/>
        <w:rPr>
          <w:sz w:val="26"/>
          <w:szCs w:val="26"/>
          <w:lang w:eastAsia="ja-JP"/>
        </w:rPr>
      </w:pPr>
    </w:p>
    <w:p w:rsidR="00AF6670" w:rsidRPr="00AF6670" w:rsidRDefault="00AF6670" w:rsidP="00AF6670">
      <w:pPr>
        <w:spacing w:after="240" w:line="240" w:lineRule="auto"/>
        <w:ind w:left="101" w:right="102"/>
        <w:jc w:val="both"/>
        <w:rPr>
          <w:color w:val="00B0F0"/>
          <w:sz w:val="26"/>
          <w:szCs w:val="26"/>
          <w:lang w:eastAsia="ja-JP"/>
        </w:rPr>
      </w:pPr>
      <w:r w:rsidRPr="00AF6670">
        <w:rPr>
          <w:b/>
          <w:color w:val="00B0F0"/>
          <w:sz w:val="26"/>
          <w:szCs w:val="26"/>
          <w:lang w:eastAsia="ja-JP"/>
        </w:rPr>
        <w:t>A beérkező munkákat zsűri értékeli. A zsűri tagjai:</w:t>
      </w:r>
    </w:p>
    <w:p w:rsidR="00AF6670" w:rsidRDefault="00B1003B" w:rsidP="00AF6670">
      <w:pPr>
        <w:numPr>
          <w:ilvl w:val="0"/>
          <w:numId w:val="4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proofErr w:type="spellStart"/>
      <w:r>
        <w:rPr>
          <w:i/>
          <w:sz w:val="26"/>
          <w:szCs w:val="26"/>
          <w:lang w:eastAsia="ja-JP"/>
        </w:rPr>
        <w:t>Dobróné</w:t>
      </w:r>
      <w:proofErr w:type="spellEnd"/>
      <w:r>
        <w:rPr>
          <w:i/>
          <w:sz w:val="26"/>
          <w:szCs w:val="26"/>
          <w:lang w:eastAsia="ja-JP"/>
        </w:rPr>
        <w:t xml:space="preserve"> d</w:t>
      </w:r>
      <w:r w:rsidR="00AF6670" w:rsidRPr="00AF6670">
        <w:rPr>
          <w:i/>
          <w:sz w:val="26"/>
          <w:szCs w:val="26"/>
          <w:lang w:eastAsia="ja-JP"/>
        </w:rPr>
        <w:t xml:space="preserve">r. Tóth Márta </w:t>
      </w:r>
      <w:proofErr w:type="spellStart"/>
      <w:r w:rsidR="00AF6670" w:rsidRPr="00AF6670">
        <w:rPr>
          <w:i/>
          <w:sz w:val="26"/>
          <w:szCs w:val="26"/>
          <w:lang w:eastAsia="ja-JP"/>
        </w:rPr>
        <w:t>Ph</w:t>
      </w:r>
      <w:proofErr w:type="gramStart"/>
      <w:r w:rsidR="00AF6670" w:rsidRPr="00AF6670">
        <w:rPr>
          <w:i/>
          <w:sz w:val="26"/>
          <w:szCs w:val="26"/>
          <w:lang w:eastAsia="ja-JP"/>
        </w:rPr>
        <w:t>.D</w:t>
      </w:r>
      <w:proofErr w:type="spellEnd"/>
      <w:r w:rsidR="00AF6670" w:rsidRPr="00AF6670">
        <w:rPr>
          <w:i/>
          <w:sz w:val="26"/>
          <w:szCs w:val="26"/>
          <w:lang w:eastAsia="ja-JP"/>
        </w:rPr>
        <w:t>.</w:t>
      </w:r>
      <w:proofErr w:type="gramEnd"/>
      <w:r w:rsidR="00AF6670" w:rsidRPr="00AF6670">
        <w:rPr>
          <w:i/>
          <w:sz w:val="26"/>
          <w:szCs w:val="26"/>
          <w:lang w:eastAsia="ja-JP"/>
        </w:rPr>
        <w:t xml:space="preserve"> </w:t>
      </w:r>
      <w:r w:rsidR="00AF6670" w:rsidRPr="00AF6670">
        <w:rPr>
          <w:sz w:val="26"/>
          <w:szCs w:val="26"/>
          <w:lang w:eastAsia="ja-JP"/>
        </w:rPr>
        <w:t xml:space="preserve">egyetemi docens, </w:t>
      </w:r>
      <w:proofErr w:type="spellStart"/>
      <w:r w:rsidR="00AF6670" w:rsidRPr="00AF6670">
        <w:rPr>
          <w:sz w:val="26"/>
          <w:szCs w:val="26"/>
          <w:lang w:eastAsia="ja-JP"/>
        </w:rPr>
        <w:t>zsűrielnök</w:t>
      </w:r>
      <w:proofErr w:type="spellEnd"/>
    </w:p>
    <w:p w:rsidR="009F4FB2" w:rsidRPr="00AF6670" w:rsidRDefault="009F4FB2" w:rsidP="00AF6670">
      <w:pPr>
        <w:numPr>
          <w:ilvl w:val="0"/>
          <w:numId w:val="4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r>
        <w:rPr>
          <w:i/>
          <w:sz w:val="26"/>
          <w:szCs w:val="26"/>
          <w:lang w:eastAsia="ja-JP"/>
        </w:rPr>
        <w:t>Homoródi Éva</w:t>
      </w:r>
      <w:r w:rsidR="007C3140">
        <w:rPr>
          <w:i/>
          <w:sz w:val="26"/>
          <w:szCs w:val="26"/>
          <w:lang w:eastAsia="ja-JP"/>
        </w:rPr>
        <w:t xml:space="preserve"> </w:t>
      </w:r>
      <w:r w:rsidR="007C3140" w:rsidRPr="007C3140">
        <w:rPr>
          <w:sz w:val="26"/>
          <w:szCs w:val="26"/>
          <w:lang w:eastAsia="ja-JP"/>
        </w:rPr>
        <w:t>festőművész</w:t>
      </w:r>
      <w:r w:rsidR="007C3140">
        <w:rPr>
          <w:sz w:val="26"/>
          <w:szCs w:val="26"/>
          <w:lang w:eastAsia="ja-JP"/>
        </w:rPr>
        <w:t>, művésztanár, Nyíre</w:t>
      </w:r>
      <w:r w:rsidR="000F1E22">
        <w:rPr>
          <w:sz w:val="26"/>
          <w:szCs w:val="26"/>
          <w:lang w:eastAsia="ja-JP"/>
        </w:rPr>
        <w:t>gyházi Művészeti Szakgimnázium</w:t>
      </w:r>
    </w:p>
    <w:p w:rsidR="00AF6670" w:rsidRPr="00AF6670" w:rsidRDefault="00AF6670" w:rsidP="00AF6670">
      <w:pPr>
        <w:numPr>
          <w:ilvl w:val="0"/>
          <w:numId w:val="4"/>
        </w:numPr>
        <w:spacing w:after="24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proofErr w:type="spellStart"/>
      <w:r w:rsidRPr="00AF6670">
        <w:rPr>
          <w:i/>
          <w:sz w:val="26"/>
          <w:szCs w:val="26"/>
          <w:lang w:eastAsia="ja-JP"/>
        </w:rPr>
        <w:t>Keczkó</w:t>
      </w:r>
      <w:proofErr w:type="spellEnd"/>
      <w:r w:rsidRPr="00AF6670">
        <w:rPr>
          <w:i/>
          <w:sz w:val="26"/>
          <w:szCs w:val="26"/>
          <w:lang w:eastAsia="ja-JP"/>
        </w:rPr>
        <w:t xml:space="preserve"> János </w:t>
      </w:r>
      <w:proofErr w:type="spellStart"/>
      <w:r w:rsidRPr="00AF6670">
        <w:rPr>
          <w:sz w:val="26"/>
          <w:szCs w:val="26"/>
          <w:lang w:eastAsia="ja-JP"/>
        </w:rPr>
        <w:t>Közterület-Fenntartási</w:t>
      </w:r>
      <w:proofErr w:type="spellEnd"/>
      <w:r w:rsidRPr="00AF6670">
        <w:rPr>
          <w:sz w:val="26"/>
          <w:szCs w:val="26"/>
          <w:lang w:eastAsia="ja-JP"/>
        </w:rPr>
        <w:t xml:space="preserve"> Ir</w:t>
      </w:r>
      <w:r w:rsidR="009F5523">
        <w:rPr>
          <w:sz w:val="26"/>
          <w:szCs w:val="26"/>
          <w:lang w:eastAsia="ja-JP"/>
        </w:rPr>
        <w:t>odavezető</w:t>
      </w:r>
      <w:r w:rsidRPr="00AF6670">
        <w:rPr>
          <w:sz w:val="26"/>
          <w:szCs w:val="26"/>
          <w:lang w:eastAsia="ja-JP"/>
        </w:rPr>
        <w:t>, NYÍRVV Nonprofit Kft.</w:t>
      </w:r>
    </w:p>
    <w:p w:rsidR="00AF6670" w:rsidRPr="00AF6670" w:rsidRDefault="00AF6670" w:rsidP="00B61CFD">
      <w:pPr>
        <w:numPr>
          <w:ilvl w:val="0"/>
          <w:numId w:val="4"/>
        </w:numPr>
        <w:spacing w:after="0" w:line="240" w:lineRule="auto"/>
        <w:ind w:right="102"/>
        <w:contextualSpacing/>
        <w:jc w:val="both"/>
        <w:rPr>
          <w:sz w:val="26"/>
          <w:szCs w:val="26"/>
          <w:lang w:eastAsia="ja-JP"/>
        </w:rPr>
      </w:pPr>
      <w:proofErr w:type="spellStart"/>
      <w:r w:rsidRPr="00AF6670">
        <w:rPr>
          <w:i/>
          <w:sz w:val="26"/>
          <w:szCs w:val="26"/>
          <w:lang w:eastAsia="ja-JP"/>
        </w:rPr>
        <w:t>Bajnay</w:t>
      </w:r>
      <w:proofErr w:type="spellEnd"/>
      <w:r w:rsidRPr="00AF6670">
        <w:rPr>
          <w:i/>
          <w:sz w:val="26"/>
          <w:szCs w:val="26"/>
          <w:lang w:eastAsia="ja-JP"/>
        </w:rPr>
        <w:t xml:space="preserve"> Kornél </w:t>
      </w:r>
      <w:proofErr w:type="spellStart"/>
      <w:r w:rsidRPr="00AF6670">
        <w:rPr>
          <w:sz w:val="26"/>
          <w:szCs w:val="26"/>
          <w:lang w:eastAsia="ja-JP"/>
        </w:rPr>
        <w:t>Tagintézmény</w:t>
      </w:r>
      <w:r w:rsidR="008C324D">
        <w:rPr>
          <w:sz w:val="26"/>
          <w:szCs w:val="26"/>
          <w:lang w:eastAsia="ja-JP"/>
        </w:rPr>
        <w:t>-V</w:t>
      </w:r>
      <w:r w:rsidR="009F5523">
        <w:rPr>
          <w:sz w:val="26"/>
          <w:szCs w:val="26"/>
          <w:lang w:eastAsia="ja-JP"/>
        </w:rPr>
        <w:t>ezető</w:t>
      </w:r>
      <w:proofErr w:type="spellEnd"/>
      <w:r w:rsidRPr="00AF6670">
        <w:rPr>
          <w:sz w:val="26"/>
          <w:szCs w:val="26"/>
          <w:lang w:eastAsia="ja-JP"/>
        </w:rPr>
        <w:t>, NYMFÁI Petőfi Sándor Tagintézménye</w:t>
      </w:r>
    </w:p>
    <w:p w:rsidR="00B1003B" w:rsidRDefault="00B1003B" w:rsidP="00B61CFD">
      <w:pPr>
        <w:spacing w:after="0" w:line="240" w:lineRule="auto"/>
        <w:ind w:left="102" w:right="102"/>
        <w:rPr>
          <w:color w:val="FF0000"/>
          <w:sz w:val="26"/>
          <w:szCs w:val="26"/>
          <w:u w:val="single"/>
          <w:lang w:eastAsia="ja-JP"/>
        </w:rPr>
      </w:pPr>
    </w:p>
    <w:p w:rsidR="00AF6670" w:rsidRPr="00AF6670" w:rsidRDefault="00AF6670" w:rsidP="00B61CFD">
      <w:pPr>
        <w:spacing w:after="0" w:line="240" w:lineRule="auto"/>
        <w:ind w:left="102" w:right="102"/>
        <w:rPr>
          <w:color w:val="FF0000"/>
          <w:sz w:val="26"/>
          <w:szCs w:val="26"/>
          <w:u w:val="single"/>
          <w:lang w:eastAsia="ja-JP"/>
        </w:rPr>
      </w:pPr>
      <w:r w:rsidRPr="00AF6670">
        <w:rPr>
          <w:color w:val="FF0000"/>
          <w:sz w:val="26"/>
          <w:szCs w:val="26"/>
          <w:u w:val="single"/>
          <w:lang w:eastAsia="ja-JP"/>
        </w:rPr>
        <w:t>Beküldési határidő:</w:t>
      </w:r>
      <w:r w:rsidRPr="00AF6670">
        <w:rPr>
          <w:sz w:val="26"/>
          <w:szCs w:val="26"/>
          <w:u w:val="single"/>
          <w:lang w:eastAsia="ja-JP"/>
        </w:rPr>
        <w:t xml:space="preserve"> </w:t>
      </w:r>
      <w:r w:rsidR="008C324D">
        <w:rPr>
          <w:color w:val="FF0000"/>
          <w:sz w:val="26"/>
          <w:szCs w:val="26"/>
          <w:u w:val="single"/>
          <w:lang w:eastAsia="ja-JP"/>
        </w:rPr>
        <w:t>2019. április 10.</w:t>
      </w:r>
    </w:p>
    <w:p w:rsidR="00AF6670" w:rsidRPr="00AF6670" w:rsidRDefault="00AF6670" w:rsidP="00B61CFD">
      <w:pPr>
        <w:spacing w:after="0" w:line="240" w:lineRule="auto"/>
        <w:ind w:right="102"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 xml:space="preserve">A rajzokat postai úton, vagy személyesen kérjük eljuttatni iskolánk részére: Nyíregyházi Móra Ferenc Általános Iskola Petőfi Sándor Tagintézménye, Nyíregyháza-Borbánya 4405, Alma út 70. </w:t>
      </w:r>
    </w:p>
    <w:p w:rsidR="00AF6670" w:rsidRPr="00AF6670" w:rsidRDefault="00AF6670" w:rsidP="00AF6670">
      <w:pPr>
        <w:spacing w:after="0" w:line="240" w:lineRule="auto"/>
        <w:ind w:right="102"/>
        <w:jc w:val="both"/>
        <w:rPr>
          <w:sz w:val="26"/>
          <w:szCs w:val="26"/>
          <w:lang w:eastAsia="ja-JP"/>
        </w:rPr>
      </w:pPr>
      <w:proofErr w:type="gramStart"/>
      <w:r w:rsidRPr="00AF6670">
        <w:rPr>
          <w:sz w:val="26"/>
          <w:szCs w:val="26"/>
          <w:lang w:eastAsia="ja-JP"/>
        </w:rPr>
        <w:t>tel</w:t>
      </w:r>
      <w:proofErr w:type="gramEnd"/>
      <w:r w:rsidRPr="00AF6670">
        <w:rPr>
          <w:sz w:val="26"/>
          <w:szCs w:val="26"/>
          <w:lang w:eastAsia="ja-JP"/>
        </w:rPr>
        <w:t>.: 06/ 42-512-846</w:t>
      </w:r>
    </w:p>
    <w:p w:rsidR="00AF6670" w:rsidRPr="00AF6670" w:rsidRDefault="00AF6670" w:rsidP="00AF6670">
      <w:pPr>
        <w:tabs>
          <w:tab w:val="left" w:pos="9781"/>
        </w:tabs>
        <w:spacing w:after="240" w:line="288" w:lineRule="auto"/>
        <w:ind w:right="101"/>
        <w:rPr>
          <w:sz w:val="26"/>
          <w:szCs w:val="26"/>
          <w:lang w:eastAsia="ja-JP"/>
        </w:rPr>
      </w:pPr>
      <w:proofErr w:type="spellStart"/>
      <w:r w:rsidRPr="00AF6670">
        <w:rPr>
          <w:sz w:val="26"/>
          <w:szCs w:val="26"/>
          <w:lang w:eastAsia="ja-JP"/>
        </w:rPr>
        <w:t>Power</w:t>
      </w:r>
      <w:proofErr w:type="spellEnd"/>
      <w:r w:rsidRPr="00AF6670">
        <w:rPr>
          <w:sz w:val="26"/>
          <w:szCs w:val="26"/>
          <w:lang w:eastAsia="ja-JP"/>
        </w:rPr>
        <w:t xml:space="preserve"> </w:t>
      </w:r>
      <w:proofErr w:type="spellStart"/>
      <w:r w:rsidRPr="00AF6670">
        <w:rPr>
          <w:sz w:val="26"/>
          <w:szCs w:val="26"/>
          <w:lang w:eastAsia="ja-JP"/>
        </w:rPr>
        <w:t>Point</w:t>
      </w:r>
      <w:proofErr w:type="spellEnd"/>
      <w:r w:rsidRPr="00AF6670">
        <w:rPr>
          <w:sz w:val="26"/>
          <w:szCs w:val="26"/>
          <w:lang w:eastAsia="ja-JP"/>
        </w:rPr>
        <w:t xml:space="preserve"> bemutatót az alábbi e-mail címre kérjük eljuttatni: </w:t>
      </w:r>
      <w:hyperlink r:id="rId12" w:history="1">
        <w:r w:rsidRPr="00AF6670">
          <w:rPr>
            <w:color w:val="0563C1" w:themeColor="hyperlink"/>
            <w:sz w:val="26"/>
            <w:szCs w:val="26"/>
            <w:u w:val="single"/>
            <w:lang w:eastAsia="ja-JP"/>
          </w:rPr>
          <w:t>toth.marta@nye.hu</w:t>
        </w:r>
      </w:hyperlink>
      <w:r w:rsidRPr="00AF6670">
        <w:rPr>
          <w:sz w:val="26"/>
          <w:szCs w:val="26"/>
          <w:lang w:eastAsia="ja-JP"/>
        </w:rPr>
        <w:tab/>
      </w:r>
    </w:p>
    <w:p w:rsidR="00AF6670" w:rsidRPr="00AF6670" w:rsidRDefault="00AF6670" w:rsidP="00AF6670">
      <w:pPr>
        <w:spacing w:after="240" w:line="240" w:lineRule="auto"/>
        <w:ind w:left="101" w:right="102"/>
        <w:jc w:val="both"/>
        <w:rPr>
          <w:sz w:val="26"/>
          <w:szCs w:val="26"/>
          <w:u w:val="single"/>
          <w:lang w:eastAsia="ja-JP"/>
        </w:rPr>
      </w:pPr>
      <w:r w:rsidRPr="00AF6670">
        <w:rPr>
          <w:color w:val="00B0F0"/>
          <w:sz w:val="26"/>
          <w:szCs w:val="26"/>
          <w:u w:val="single"/>
          <w:lang w:eastAsia="ja-JP"/>
        </w:rPr>
        <w:t xml:space="preserve">A </w:t>
      </w:r>
      <w:r w:rsidR="008C324D">
        <w:rPr>
          <w:color w:val="00B0F0"/>
          <w:sz w:val="26"/>
          <w:szCs w:val="26"/>
          <w:u w:val="single"/>
          <w:lang w:eastAsia="ja-JP"/>
        </w:rPr>
        <w:t>pályázat eredményhirdetése: 2019. április 16</w:t>
      </w:r>
      <w:r w:rsidRPr="00AF6670">
        <w:rPr>
          <w:color w:val="00B0F0"/>
          <w:sz w:val="26"/>
          <w:szCs w:val="26"/>
          <w:u w:val="single"/>
          <w:lang w:eastAsia="ja-JP"/>
        </w:rPr>
        <w:t>.</w:t>
      </w:r>
      <w:r w:rsidRPr="00AF6670">
        <w:rPr>
          <w:color w:val="33CC33"/>
          <w:sz w:val="26"/>
          <w:szCs w:val="26"/>
          <w:lang w:eastAsia="ja-JP"/>
        </w:rPr>
        <w:t xml:space="preserve"> </w:t>
      </w:r>
      <w:r w:rsidRPr="00AF6670">
        <w:rPr>
          <w:sz w:val="26"/>
          <w:szCs w:val="26"/>
          <w:lang w:eastAsia="ja-JP"/>
        </w:rPr>
        <w:t xml:space="preserve">(A sikeres pályázatok esetében az érintett iskolákat </w:t>
      </w:r>
      <w:r w:rsidR="009F5523">
        <w:rPr>
          <w:sz w:val="26"/>
          <w:szCs w:val="26"/>
          <w:lang w:eastAsia="ja-JP"/>
        </w:rPr>
        <w:t>telefonon</w:t>
      </w:r>
      <w:r w:rsidRPr="00AF6670">
        <w:rPr>
          <w:sz w:val="26"/>
          <w:szCs w:val="26"/>
          <w:lang w:eastAsia="ja-JP"/>
        </w:rPr>
        <w:t xml:space="preserve"> értesítjük.)</w:t>
      </w:r>
      <w:r w:rsidRPr="00AF6670">
        <w:rPr>
          <w:sz w:val="26"/>
          <w:szCs w:val="26"/>
          <w:u w:val="single"/>
          <w:lang w:eastAsia="ja-JP"/>
        </w:rPr>
        <w:t xml:space="preserve"> </w:t>
      </w:r>
    </w:p>
    <w:p w:rsidR="00AF6670" w:rsidRPr="00AF6670" w:rsidRDefault="00AF6670" w:rsidP="00AF6670">
      <w:pPr>
        <w:spacing w:after="240" w:line="240" w:lineRule="auto"/>
        <w:ind w:left="102" w:right="102"/>
        <w:jc w:val="both"/>
        <w:rPr>
          <w:color w:val="00B0F0"/>
          <w:sz w:val="26"/>
          <w:szCs w:val="26"/>
          <w:u w:val="single"/>
          <w:lang w:eastAsia="ja-JP"/>
        </w:rPr>
      </w:pPr>
      <w:r w:rsidRPr="00AF6670">
        <w:rPr>
          <w:color w:val="00B0F0"/>
          <w:sz w:val="26"/>
          <w:szCs w:val="26"/>
          <w:lang w:eastAsia="ja-JP"/>
        </w:rPr>
        <w:t xml:space="preserve">Eredményhirdetés helyszíne: Nyíregyházi Móra Ferenc Ált. Isk. </w:t>
      </w:r>
      <w:r w:rsidRPr="00AF6670">
        <w:rPr>
          <w:color w:val="00B0F0"/>
          <w:sz w:val="26"/>
          <w:szCs w:val="26"/>
          <w:u w:val="single"/>
          <w:lang w:eastAsia="ja-JP"/>
        </w:rPr>
        <w:t>Petőfi Sándor Tagintézménye</w:t>
      </w:r>
    </w:p>
    <w:p w:rsidR="00AF6670" w:rsidRPr="00AF6670" w:rsidRDefault="00AF6670" w:rsidP="00AF6670">
      <w:pPr>
        <w:spacing w:after="240" w:line="240" w:lineRule="auto"/>
        <w:ind w:left="102" w:right="102"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>Nyíregyháza, 2019. március</w:t>
      </w:r>
      <w:r w:rsidR="008C324D">
        <w:rPr>
          <w:sz w:val="26"/>
          <w:szCs w:val="26"/>
          <w:lang w:eastAsia="ja-JP"/>
        </w:rPr>
        <w:t xml:space="preserve"> 18.</w:t>
      </w:r>
    </w:p>
    <w:p w:rsidR="00B61CFD" w:rsidRDefault="00AF6670" w:rsidP="00AF6670">
      <w:pPr>
        <w:spacing w:after="0" w:line="240" w:lineRule="auto"/>
        <w:ind w:left="102" w:right="102"/>
        <w:jc w:val="both"/>
        <w:rPr>
          <w:sz w:val="26"/>
          <w:szCs w:val="26"/>
          <w:lang w:eastAsia="ja-JP"/>
        </w:rPr>
      </w:pPr>
      <w:r w:rsidRPr="00AF6670">
        <w:rPr>
          <w:sz w:val="26"/>
          <w:szCs w:val="26"/>
          <w:lang w:eastAsia="ja-JP"/>
        </w:rPr>
        <w:t>Tisztelettel:</w:t>
      </w:r>
      <w:r w:rsidRPr="00AF6670">
        <w:rPr>
          <w:sz w:val="26"/>
          <w:szCs w:val="26"/>
          <w:lang w:eastAsia="ja-JP"/>
        </w:rPr>
        <w:tab/>
        <w:t xml:space="preserve">  </w:t>
      </w:r>
      <w:r w:rsidR="00E02BF4">
        <w:rPr>
          <w:sz w:val="26"/>
          <w:szCs w:val="26"/>
          <w:lang w:eastAsia="ja-JP"/>
        </w:rPr>
        <w:t xml:space="preserve">  </w:t>
      </w:r>
    </w:p>
    <w:p w:rsidR="00AF6670" w:rsidRPr="00AF6670" w:rsidRDefault="00E02BF4" w:rsidP="00AF6670">
      <w:pPr>
        <w:spacing w:after="0" w:line="240" w:lineRule="auto"/>
        <w:ind w:left="102" w:right="102"/>
        <w:jc w:val="both"/>
        <w:rPr>
          <w:sz w:val="26"/>
          <w:szCs w:val="26"/>
          <w:lang w:eastAsia="ja-JP"/>
        </w:rPr>
      </w:pPr>
      <w:proofErr w:type="spellStart"/>
      <w:r>
        <w:rPr>
          <w:sz w:val="26"/>
          <w:szCs w:val="26"/>
          <w:lang w:eastAsia="ja-JP"/>
        </w:rPr>
        <w:t>Bajnay</w:t>
      </w:r>
      <w:proofErr w:type="spellEnd"/>
      <w:r>
        <w:rPr>
          <w:sz w:val="26"/>
          <w:szCs w:val="26"/>
          <w:lang w:eastAsia="ja-JP"/>
        </w:rPr>
        <w:t xml:space="preserve"> Kornél Miklós</w:t>
      </w:r>
      <w:r>
        <w:rPr>
          <w:sz w:val="26"/>
          <w:szCs w:val="26"/>
          <w:lang w:eastAsia="ja-JP"/>
        </w:rPr>
        <w:tab/>
      </w:r>
      <w:proofErr w:type="spellStart"/>
      <w:r>
        <w:rPr>
          <w:sz w:val="26"/>
          <w:szCs w:val="26"/>
          <w:lang w:eastAsia="ja-JP"/>
        </w:rPr>
        <w:t>Dobróné</w:t>
      </w:r>
      <w:proofErr w:type="spellEnd"/>
      <w:r>
        <w:rPr>
          <w:sz w:val="26"/>
          <w:szCs w:val="26"/>
          <w:lang w:eastAsia="ja-JP"/>
        </w:rPr>
        <w:t xml:space="preserve"> d</w:t>
      </w:r>
      <w:r w:rsidR="00AF6670" w:rsidRPr="00AF6670">
        <w:rPr>
          <w:sz w:val="26"/>
          <w:szCs w:val="26"/>
          <w:lang w:eastAsia="ja-JP"/>
        </w:rPr>
        <w:t xml:space="preserve">r. Tóth Márta </w:t>
      </w:r>
      <w:proofErr w:type="spellStart"/>
      <w:r w:rsidR="00AF6670" w:rsidRPr="00AF6670">
        <w:rPr>
          <w:sz w:val="26"/>
          <w:szCs w:val="26"/>
          <w:lang w:eastAsia="ja-JP"/>
        </w:rPr>
        <w:t>Ph</w:t>
      </w:r>
      <w:proofErr w:type="gramStart"/>
      <w:r w:rsidR="00AF6670" w:rsidRPr="00AF6670">
        <w:rPr>
          <w:sz w:val="26"/>
          <w:szCs w:val="26"/>
          <w:lang w:eastAsia="ja-JP"/>
        </w:rPr>
        <w:t>.D</w:t>
      </w:r>
      <w:proofErr w:type="spellEnd"/>
      <w:r w:rsidR="00AF6670" w:rsidRPr="00AF6670">
        <w:rPr>
          <w:sz w:val="26"/>
          <w:szCs w:val="26"/>
          <w:lang w:eastAsia="ja-JP"/>
        </w:rPr>
        <w:t>.</w:t>
      </w:r>
      <w:proofErr w:type="gramEnd"/>
      <w:r w:rsidR="00AF6670" w:rsidRPr="00AF6670">
        <w:rPr>
          <w:sz w:val="26"/>
          <w:szCs w:val="26"/>
          <w:lang w:eastAsia="ja-JP"/>
        </w:rPr>
        <w:tab/>
      </w:r>
      <w:r w:rsidR="00B61CFD">
        <w:rPr>
          <w:sz w:val="26"/>
          <w:szCs w:val="26"/>
          <w:lang w:eastAsia="ja-JP"/>
        </w:rPr>
        <w:t>Homoródi Éva</w:t>
      </w:r>
      <w:r w:rsidR="00AF6670" w:rsidRPr="00AF6670">
        <w:rPr>
          <w:sz w:val="26"/>
          <w:szCs w:val="26"/>
          <w:lang w:eastAsia="ja-JP"/>
        </w:rPr>
        <w:tab/>
      </w:r>
      <w:proofErr w:type="spellStart"/>
      <w:r w:rsidR="00AF6670" w:rsidRPr="00AF6670">
        <w:rPr>
          <w:sz w:val="26"/>
          <w:szCs w:val="26"/>
          <w:lang w:eastAsia="ja-JP"/>
        </w:rPr>
        <w:t>Keczkó</w:t>
      </w:r>
      <w:proofErr w:type="spellEnd"/>
      <w:r w:rsidR="00AF6670" w:rsidRPr="00AF6670">
        <w:rPr>
          <w:sz w:val="26"/>
          <w:szCs w:val="26"/>
          <w:lang w:eastAsia="ja-JP"/>
        </w:rPr>
        <w:t xml:space="preserve"> János</w:t>
      </w:r>
      <w:r w:rsidR="00AF6670" w:rsidRPr="00AF6670">
        <w:rPr>
          <w:sz w:val="26"/>
          <w:szCs w:val="26"/>
          <w:lang w:eastAsia="ja-JP"/>
        </w:rPr>
        <w:tab/>
      </w:r>
      <w:r w:rsidR="00AF6670" w:rsidRPr="00AF6670">
        <w:rPr>
          <w:sz w:val="26"/>
          <w:szCs w:val="26"/>
          <w:lang w:eastAsia="ja-JP"/>
        </w:rPr>
        <w:tab/>
      </w:r>
    </w:p>
    <w:p w:rsidR="00AF6670" w:rsidRPr="00E02BF4" w:rsidRDefault="00851102" w:rsidP="00E02BF4">
      <w:pPr>
        <w:spacing w:after="0" w:line="240" w:lineRule="auto"/>
        <w:ind w:left="102" w:right="102"/>
        <w:jc w:val="both"/>
        <w:rPr>
          <w:color w:val="00B0F0"/>
          <w:sz w:val="26"/>
          <w:szCs w:val="26"/>
          <w:lang w:eastAsia="ja-JP"/>
        </w:rPr>
      </w:pPr>
      <w:proofErr w:type="spellStart"/>
      <w:r>
        <w:rPr>
          <w:sz w:val="26"/>
          <w:szCs w:val="26"/>
          <w:lang w:eastAsia="ja-JP"/>
        </w:rPr>
        <w:t>Tagintézmény-Vezető</w:t>
      </w:r>
      <w:proofErr w:type="spellEnd"/>
      <w:r w:rsidR="00AF6670" w:rsidRPr="00AF6670">
        <w:rPr>
          <w:sz w:val="26"/>
          <w:szCs w:val="26"/>
          <w:lang w:eastAsia="ja-JP"/>
        </w:rPr>
        <w:tab/>
        <w:t xml:space="preserve"> </w:t>
      </w:r>
      <w:r w:rsidR="00AF6670" w:rsidRPr="00AF6670">
        <w:rPr>
          <w:sz w:val="26"/>
          <w:szCs w:val="26"/>
          <w:lang w:eastAsia="ja-JP"/>
        </w:rPr>
        <w:tab/>
        <w:t xml:space="preserve">Egyetemi </w:t>
      </w:r>
      <w:proofErr w:type="gramStart"/>
      <w:r w:rsidR="00AF6670" w:rsidRPr="00AF6670">
        <w:rPr>
          <w:sz w:val="26"/>
          <w:szCs w:val="26"/>
          <w:lang w:eastAsia="ja-JP"/>
        </w:rPr>
        <w:t xml:space="preserve">docens </w:t>
      </w:r>
      <w:r w:rsidR="00AF6670" w:rsidRPr="00AF6670">
        <w:rPr>
          <w:sz w:val="26"/>
          <w:szCs w:val="26"/>
          <w:lang w:eastAsia="ja-JP"/>
        </w:rPr>
        <w:tab/>
        <w:t xml:space="preserve">      </w:t>
      </w:r>
      <w:r w:rsidR="00AF6670" w:rsidRPr="00AF6670">
        <w:rPr>
          <w:sz w:val="26"/>
          <w:szCs w:val="26"/>
          <w:lang w:eastAsia="ja-JP"/>
        </w:rPr>
        <w:tab/>
      </w:r>
      <w:r w:rsidR="00B61CFD">
        <w:rPr>
          <w:sz w:val="26"/>
          <w:szCs w:val="26"/>
          <w:lang w:eastAsia="ja-JP"/>
        </w:rPr>
        <w:t xml:space="preserve">  festőművész</w:t>
      </w:r>
      <w:proofErr w:type="gramEnd"/>
      <w:r w:rsidR="00B61CFD">
        <w:rPr>
          <w:sz w:val="26"/>
          <w:szCs w:val="26"/>
          <w:lang w:eastAsia="ja-JP"/>
        </w:rPr>
        <w:tab/>
        <w:t>NYÍRVV Irodavezető</w:t>
      </w:r>
      <w:r w:rsidR="00AF6670" w:rsidRPr="00AF6670">
        <w:rPr>
          <w:sz w:val="26"/>
          <w:szCs w:val="26"/>
          <w:lang w:eastAsia="ja-JP"/>
        </w:rPr>
        <w:tab/>
      </w:r>
      <w:r w:rsidR="00AF6670" w:rsidRPr="00AF6670">
        <w:rPr>
          <w:sz w:val="26"/>
          <w:szCs w:val="26"/>
          <w:lang w:eastAsia="ja-JP"/>
        </w:rPr>
        <w:tab/>
      </w:r>
    </w:p>
    <w:sectPr w:rsidR="00AF6670" w:rsidRPr="00E02BF4" w:rsidSect="00E02BF4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81B"/>
    <w:multiLevelType w:val="hybridMultilevel"/>
    <w:tmpl w:val="AF26C7C0"/>
    <w:lvl w:ilvl="0" w:tplc="39DAC10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01" w:hanging="360"/>
      </w:pPr>
    </w:lvl>
    <w:lvl w:ilvl="2" w:tplc="040E001B" w:tentative="1">
      <w:start w:val="1"/>
      <w:numFmt w:val="lowerRoman"/>
      <w:lvlText w:val="%3."/>
      <w:lvlJc w:val="right"/>
      <w:pPr>
        <w:ind w:left="2621" w:hanging="180"/>
      </w:pPr>
    </w:lvl>
    <w:lvl w:ilvl="3" w:tplc="040E000F" w:tentative="1">
      <w:start w:val="1"/>
      <w:numFmt w:val="decimal"/>
      <w:lvlText w:val="%4."/>
      <w:lvlJc w:val="left"/>
      <w:pPr>
        <w:ind w:left="3341" w:hanging="360"/>
      </w:pPr>
    </w:lvl>
    <w:lvl w:ilvl="4" w:tplc="040E0019" w:tentative="1">
      <w:start w:val="1"/>
      <w:numFmt w:val="lowerLetter"/>
      <w:lvlText w:val="%5."/>
      <w:lvlJc w:val="left"/>
      <w:pPr>
        <w:ind w:left="4061" w:hanging="360"/>
      </w:pPr>
    </w:lvl>
    <w:lvl w:ilvl="5" w:tplc="040E001B" w:tentative="1">
      <w:start w:val="1"/>
      <w:numFmt w:val="lowerRoman"/>
      <w:lvlText w:val="%6."/>
      <w:lvlJc w:val="right"/>
      <w:pPr>
        <w:ind w:left="4781" w:hanging="180"/>
      </w:pPr>
    </w:lvl>
    <w:lvl w:ilvl="6" w:tplc="040E000F" w:tentative="1">
      <w:start w:val="1"/>
      <w:numFmt w:val="decimal"/>
      <w:lvlText w:val="%7."/>
      <w:lvlJc w:val="left"/>
      <w:pPr>
        <w:ind w:left="5501" w:hanging="360"/>
      </w:pPr>
    </w:lvl>
    <w:lvl w:ilvl="7" w:tplc="040E0019" w:tentative="1">
      <w:start w:val="1"/>
      <w:numFmt w:val="lowerLetter"/>
      <w:lvlText w:val="%8."/>
      <w:lvlJc w:val="left"/>
      <w:pPr>
        <w:ind w:left="6221" w:hanging="360"/>
      </w:pPr>
    </w:lvl>
    <w:lvl w:ilvl="8" w:tplc="040E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>
    <w:nsid w:val="0EF9282F"/>
    <w:multiLevelType w:val="hybridMultilevel"/>
    <w:tmpl w:val="7DA4A242"/>
    <w:lvl w:ilvl="0" w:tplc="040E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F495F0F"/>
    <w:multiLevelType w:val="hybridMultilevel"/>
    <w:tmpl w:val="05C4907C"/>
    <w:lvl w:ilvl="0" w:tplc="040E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4A167153"/>
    <w:multiLevelType w:val="hybridMultilevel"/>
    <w:tmpl w:val="B35E8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D2F2A"/>
    <w:multiLevelType w:val="hybridMultilevel"/>
    <w:tmpl w:val="CEDA1108"/>
    <w:lvl w:ilvl="0" w:tplc="040E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6CF82B0C"/>
    <w:multiLevelType w:val="hybridMultilevel"/>
    <w:tmpl w:val="D21AC82E"/>
    <w:lvl w:ilvl="0" w:tplc="9E9C6D9E">
      <w:numFmt w:val="bullet"/>
      <w:lvlText w:val="-"/>
      <w:lvlJc w:val="left"/>
      <w:pPr>
        <w:ind w:left="821" w:hanging="360"/>
      </w:pPr>
      <w:rPr>
        <w:rFonts w:ascii="Candara" w:eastAsiaTheme="minorHAnsi" w:hAnsi="Candar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FD"/>
    <w:rsid w:val="000F1E22"/>
    <w:rsid w:val="001016FD"/>
    <w:rsid w:val="0031413D"/>
    <w:rsid w:val="00576B40"/>
    <w:rsid w:val="006D68EB"/>
    <w:rsid w:val="0076051B"/>
    <w:rsid w:val="007C3140"/>
    <w:rsid w:val="00851102"/>
    <w:rsid w:val="008C324D"/>
    <w:rsid w:val="009F0979"/>
    <w:rsid w:val="009F4FB2"/>
    <w:rsid w:val="009F5523"/>
    <w:rsid w:val="00AF6670"/>
    <w:rsid w:val="00B1003B"/>
    <w:rsid w:val="00B33D06"/>
    <w:rsid w:val="00B61CFD"/>
    <w:rsid w:val="00C35734"/>
    <w:rsid w:val="00E02BF4"/>
    <w:rsid w:val="00E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6E24-F530-4B57-9A26-45295267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1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unhideWhenUsed/>
    <w:qFormat/>
    <w:rsid w:val="00AF6670"/>
    <w:pPr>
      <w:spacing w:after="240" w:line="288" w:lineRule="auto"/>
      <w:ind w:left="720" w:right="101"/>
      <w:contextualSpacing/>
    </w:pPr>
    <w:rPr>
      <w:color w:val="44546A" w:themeColor="text2"/>
      <w:sz w:val="24"/>
      <w:szCs w:val="20"/>
      <w:lang w:val="en-US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oth.marta@n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Pucsok Attiláné</dc:creator>
  <cp:keywords/>
  <dc:description/>
  <cp:lastModifiedBy>Windows-felhasználó</cp:lastModifiedBy>
  <cp:revision>2</cp:revision>
  <dcterms:created xsi:type="dcterms:W3CDTF">2019-03-19T09:03:00Z</dcterms:created>
  <dcterms:modified xsi:type="dcterms:W3CDTF">2019-03-19T09:03:00Z</dcterms:modified>
</cp:coreProperties>
</file>